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0B" w:rsidRPr="009B6C6A" w:rsidRDefault="00991A6B" w:rsidP="00650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C6A">
        <w:rPr>
          <w:rFonts w:ascii="Times New Roman" w:hAnsi="Times New Roman" w:cs="Times New Roman"/>
          <w:b/>
          <w:sz w:val="24"/>
          <w:szCs w:val="24"/>
        </w:rPr>
        <w:t>Информация о материально-техническом обеспечении предоставления услуг МБУК МКМ</w:t>
      </w:r>
    </w:p>
    <w:p w:rsidR="002579D5" w:rsidRPr="009B6C6A" w:rsidRDefault="002579D5" w:rsidP="006506A4">
      <w:pPr>
        <w:pStyle w:val="Default"/>
      </w:pPr>
    </w:p>
    <w:p w:rsidR="002579D5" w:rsidRDefault="002579D5" w:rsidP="006506A4">
      <w:pPr>
        <w:pStyle w:val="Default"/>
        <w:ind w:firstLine="707"/>
      </w:pPr>
      <w:r w:rsidRPr="009B6C6A">
        <w:t xml:space="preserve"> В управлении МБУК МКМ находятся </w:t>
      </w:r>
      <w:r w:rsidR="007A2992">
        <w:t>помещения</w:t>
      </w:r>
      <w:r w:rsidRPr="009B6C6A">
        <w:t xml:space="preserve">: </w:t>
      </w:r>
    </w:p>
    <w:p w:rsidR="00D4616B" w:rsidRPr="009B6C6A" w:rsidRDefault="00D4616B" w:rsidP="006506A4">
      <w:pPr>
        <w:pStyle w:val="Default"/>
        <w:ind w:firstLine="707"/>
      </w:pPr>
      <w:bookmarkStart w:id="0" w:name="_GoBack"/>
      <w:bookmarkEnd w:id="0"/>
    </w:p>
    <w:tbl>
      <w:tblPr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565"/>
        <w:gridCol w:w="6220"/>
      </w:tblGrid>
      <w:tr w:rsidR="007A2992" w:rsidRPr="009B6C6A" w:rsidTr="00C8657A">
        <w:trPr>
          <w:trHeight w:val="30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A2992" w:rsidRPr="009B6C6A" w:rsidRDefault="007A2992" w:rsidP="00DD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65" w:type="dxa"/>
            <w:shd w:val="clear" w:color="000000" w:fill="FFFFFF"/>
            <w:noWrap/>
            <w:vAlign w:val="bottom"/>
            <w:hideMark/>
          </w:tcPr>
          <w:p w:rsidR="007A2992" w:rsidRPr="009B6C6A" w:rsidRDefault="007A2992" w:rsidP="00DD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20" w:type="dxa"/>
            <w:shd w:val="clear" w:color="auto" w:fill="auto"/>
            <w:noWrap/>
            <w:vAlign w:val="bottom"/>
            <w:hideMark/>
          </w:tcPr>
          <w:p w:rsidR="007A2992" w:rsidRPr="009B6C6A" w:rsidRDefault="007A2992" w:rsidP="00DD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5" w:type="dxa"/>
            <w:shd w:val="clear" w:color="000000" w:fill="FFFFFF"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 Красноярский край, г. Минусинск, ул. Ленина, д. 60 пом. 1 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Минусинск, ул. Ленина, д. 60 пом. 1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5" w:type="dxa"/>
            <w:shd w:val="clear" w:color="000000" w:fill="FFFFFF"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Красноярский край, г. Минусинск, ул. Ленина, 60, помещение 2/1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городской округ город Минусинск, город Минусинск, ул. Ленина, зд.60,пом. 2/1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5" w:type="dxa"/>
            <w:shd w:val="clear" w:color="000000" w:fill="FFFFFF"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Ленина, 60, помещение 2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городской округ город Минусинск, город Минусинск, ул. Ленина, зд.60,пом. 2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5" w:type="dxa"/>
            <w:shd w:val="clear" w:color="000000" w:fill="FFFFFF"/>
            <w:vAlign w:val="center"/>
            <w:hideMark/>
          </w:tcPr>
          <w:p w:rsidR="007A2992" w:rsidRPr="009B6C6A" w:rsidRDefault="007A2992" w:rsidP="0065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Ленина, 60 пом. 3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7A2992" w:rsidRPr="009B6C6A" w:rsidRDefault="007A2992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</w:t>
            </w:r>
            <w:r w:rsidR="00D4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Ленина,60 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Красноярский край, г. Минусинск, ул. Ленина, д. 60</w:t>
            </w:r>
          </w:p>
        </w:tc>
        <w:tc>
          <w:tcPr>
            <w:tcW w:w="6220" w:type="dxa"/>
            <w:shd w:val="clear" w:color="auto" w:fill="auto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Ленина,60</w:t>
            </w:r>
          </w:p>
        </w:tc>
      </w:tr>
      <w:tr w:rsidR="007A2992" w:rsidRPr="009B6C6A" w:rsidTr="00C8657A">
        <w:trPr>
          <w:trHeight w:val="52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Контора Красноярский край, г. Минусинск, ул. Ленина, д. 60</w:t>
            </w:r>
          </w:p>
        </w:tc>
        <w:tc>
          <w:tcPr>
            <w:tcW w:w="6220" w:type="dxa"/>
            <w:shd w:val="clear" w:color="auto" w:fill="auto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60</w:t>
            </w:r>
          </w:p>
        </w:tc>
      </w:tr>
      <w:tr w:rsidR="007A2992" w:rsidRPr="009B6C6A" w:rsidTr="00C8657A">
        <w:trPr>
          <w:trHeight w:val="55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7A2992" w:rsidRPr="009B6C6A" w:rsidRDefault="007A2992" w:rsidP="00DD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</w:t>
            </w:r>
            <w:r w:rsidR="00DD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Красноярский край, г. Минусинск, ул. Ленина, д. 60</w:t>
            </w:r>
          </w:p>
        </w:tc>
        <w:tc>
          <w:tcPr>
            <w:tcW w:w="6220" w:type="dxa"/>
            <w:shd w:val="clear" w:color="auto" w:fill="auto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60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Экспозиционные залы Красноярский край, г. Минусинск, ул. Ленина, д. 60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60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 Красноярский край, г. Минусинск, ул. Ленина, д. 60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60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Хоз. дом Красноярский край, г. Минусинск, ул. Ленина, д. 60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60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здание: "Корпус № 4" Красноярский край, г. Минусинск, ул. Ленина, 60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Ленина, 60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50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 64,пом. 50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29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29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28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28</w:t>
            </w:r>
          </w:p>
        </w:tc>
      </w:tr>
      <w:tr w:rsidR="007A2992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17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17</w:t>
            </w:r>
          </w:p>
        </w:tc>
      </w:tr>
      <w:tr w:rsidR="007A2992" w:rsidRPr="009B6C6A" w:rsidTr="00C8657A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16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16</w:t>
            </w:r>
          </w:p>
        </w:tc>
      </w:tr>
      <w:tr w:rsidR="007A2992" w:rsidRPr="009B6C6A" w:rsidTr="00C8657A">
        <w:trPr>
          <w:trHeight w:val="64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15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15</w:t>
            </w:r>
          </w:p>
        </w:tc>
      </w:tr>
      <w:tr w:rsidR="007A2992" w:rsidRPr="009B6C6A" w:rsidTr="00C8657A">
        <w:trPr>
          <w:trHeight w:val="55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18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18</w:t>
            </w:r>
          </w:p>
        </w:tc>
      </w:tr>
      <w:tr w:rsidR="007A2992" w:rsidRPr="009B6C6A" w:rsidTr="00C8657A">
        <w:trPr>
          <w:trHeight w:val="54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21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21</w:t>
            </w:r>
          </w:p>
        </w:tc>
      </w:tr>
      <w:tr w:rsidR="007A2992" w:rsidRPr="009B6C6A" w:rsidTr="00C8657A">
        <w:trPr>
          <w:trHeight w:val="58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20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20</w:t>
            </w:r>
          </w:p>
        </w:tc>
      </w:tr>
      <w:tr w:rsidR="007A2992" w:rsidRPr="009B6C6A" w:rsidTr="00C8657A">
        <w:trPr>
          <w:trHeight w:val="6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пом.25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Народная,64,пом.25</w:t>
            </w:r>
          </w:p>
        </w:tc>
      </w:tr>
      <w:tr w:rsidR="007A2992" w:rsidRPr="009B6C6A" w:rsidTr="00C8657A">
        <w:trPr>
          <w:trHeight w:val="64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пом.24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Народная,64,пом.24</w:t>
            </w:r>
          </w:p>
        </w:tc>
      </w:tr>
      <w:tr w:rsidR="007A2992" w:rsidRPr="009B6C6A" w:rsidTr="00C8657A">
        <w:trPr>
          <w:trHeight w:val="64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22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22</w:t>
            </w:r>
          </w:p>
        </w:tc>
      </w:tr>
      <w:tr w:rsidR="007A2992" w:rsidRPr="009B6C6A" w:rsidTr="00C8657A">
        <w:trPr>
          <w:trHeight w:val="49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19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19</w:t>
            </w:r>
          </w:p>
        </w:tc>
      </w:tr>
      <w:tr w:rsidR="007A2992" w:rsidRPr="009B6C6A" w:rsidTr="00C8657A">
        <w:trPr>
          <w:trHeight w:val="48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27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27</w:t>
            </w:r>
          </w:p>
        </w:tc>
      </w:tr>
      <w:tr w:rsidR="007A2992" w:rsidRPr="009B6C6A" w:rsidTr="00C8657A">
        <w:trPr>
          <w:trHeight w:val="51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23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 пом. 23</w:t>
            </w:r>
          </w:p>
        </w:tc>
      </w:tr>
      <w:tr w:rsidR="007A2992" w:rsidRPr="009B6C6A" w:rsidTr="00C8657A">
        <w:trPr>
          <w:trHeight w:val="58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7A2992" w:rsidRPr="009B6C6A" w:rsidRDefault="007A2992" w:rsidP="007A2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Красноярский край, г. Минусинск, ул. Народная, 64, пом. 26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7A2992" w:rsidRPr="009B6C6A" w:rsidRDefault="007A2992" w:rsidP="007A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Народная,64,пом. 26</w:t>
            </w:r>
          </w:p>
        </w:tc>
      </w:tr>
      <w:tr w:rsidR="00D4616B" w:rsidRPr="009B6C6A" w:rsidTr="005F25A9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 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Свердлова,105 "а", строение 1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Свердлова,105 "а", строение 1</w:t>
            </w:r>
          </w:p>
        </w:tc>
      </w:tr>
      <w:tr w:rsidR="00D4616B" w:rsidRPr="009B6C6A" w:rsidTr="005F25A9">
        <w:trPr>
          <w:trHeight w:val="51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 Красноярский </w:t>
            </w:r>
            <w:proofErr w:type="spellStart"/>
            <w:proofErr w:type="gram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Свердлова,зд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105 "а", строение 2,пом. 2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proofErr w:type="gram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Свердлова,зд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105 "а", строение 2,пом. 2</w:t>
            </w:r>
          </w:p>
        </w:tc>
      </w:tr>
      <w:tr w:rsidR="00D4616B" w:rsidRPr="009B6C6A" w:rsidTr="00C8657A">
        <w:trPr>
          <w:trHeight w:val="51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 Красноярский </w:t>
            </w:r>
            <w:proofErr w:type="spellStart"/>
            <w:proofErr w:type="gram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Свердлова,зд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105 "а", строение 2,пом. 3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proofErr w:type="gram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Свердлова,зд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105 "а", строение 2,пом. 3</w:t>
            </w:r>
          </w:p>
        </w:tc>
      </w:tr>
      <w:tr w:rsidR="00D4616B" w:rsidRPr="009B6C6A" w:rsidTr="00C8657A">
        <w:trPr>
          <w:trHeight w:val="49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 Красноярский край, г. Минусинск, ул. Свердлова,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105 "а", строение 2, пом. 4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proofErr w:type="gram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Свердлова,зд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105 "а", строение 2,пом. 4</w:t>
            </w:r>
          </w:p>
        </w:tc>
      </w:tr>
      <w:tr w:rsidR="00D4616B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 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Свердлова,105 "а", строение 2,пом. 5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Свердлова,105 "а", строение 2,пом. 5</w:t>
            </w:r>
          </w:p>
        </w:tc>
      </w:tr>
      <w:tr w:rsidR="00D4616B" w:rsidRPr="009B6C6A" w:rsidTr="00C8657A">
        <w:trPr>
          <w:trHeight w:val="52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 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Свердлова,105 "а", строение 2,пом. 6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Свердлова,105 "а", строение 2,пом. 6</w:t>
            </w:r>
          </w:p>
        </w:tc>
      </w:tr>
      <w:tr w:rsidR="00D4616B" w:rsidRPr="009B6C6A" w:rsidTr="00C8657A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Красноярский край, г. Минусинск, ул. Обороны, 59 "а"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Обороны,59 "а"</w:t>
            </w:r>
          </w:p>
        </w:tc>
      </w:tr>
      <w:tr w:rsidR="00D4616B" w:rsidRPr="009B6C6A" w:rsidTr="00C8657A">
        <w:trPr>
          <w:trHeight w:val="54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Мемориальный музей "Дом-квартира Г.М. Кржижановского и В.В. Старкова" Красноярский край, г. Минусинск, ул. Октябрьская д.73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Минусинск, ул. Октябрьская, д. 73</w:t>
            </w:r>
          </w:p>
        </w:tc>
      </w:tr>
      <w:tr w:rsidR="00D4616B" w:rsidRPr="009B6C6A" w:rsidTr="00C8657A">
        <w:trPr>
          <w:trHeight w:val="49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Флигель Красноярский край, г. Минусинск, ул. Октябрьская, 73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Октябрьская,73</w:t>
            </w:r>
          </w:p>
        </w:tc>
      </w:tr>
      <w:tr w:rsidR="00D4616B" w:rsidRPr="009B6C6A" w:rsidTr="00C8657A">
        <w:trPr>
          <w:trHeight w:val="6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 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Мартьянова,3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9B6C6A" w:rsidRDefault="00D4616B" w:rsidP="00D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край,г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Мартьянова,3</w:t>
            </w:r>
          </w:p>
        </w:tc>
      </w:tr>
      <w:tr w:rsidR="00D4616B" w:rsidRPr="009B6C6A" w:rsidTr="00E328DB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65" w:type="dxa"/>
            <w:shd w:val="clear" w:color="000000" w:fill="FFFFFF"/>
            <w:vAlign w:val="bottom"/>
          </w:tcPr>
          <w:p w:rsidR="00D4616B" w:rsidRPr="00AD6265" w:rsidRDefault="00D4616B" w:rsidP="00D4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24:53:0110092:299 Красноярский край, г. Минусинск, ул. Ленина, 60</w:t>
            </w:r>
          </w:p>
        </w:tc>
        <w:tc>
          <w:tcPr>
            <w:tcW w:w="6220" w:type="dxa"/>
            <w:shd w:val="clear" w:color="auto" w:fill="auto"/>
            <w:noWrap/>
            <w:vAlign w:val="bottom"/>
          </w:tcPr>
          <w:p w:rsidR="00D4616B" w:rsidRPr="00AD6265" w:rsidRDefault="00D4616B" w:rsidP="00D4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Минусинск, ул. Ленина, 60</w:t>
            </w:r>
          </w:p>
        </w:tc>
      </w:tr>
      <w:tr w:rsidR="00D4616B" w:rsidRPr="009B6C6A" w:rsidTr="00E328DB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65" w:type="dxa"/>
            <w:shd w:val="clear" w:color="000000" w:fill="FFFFFF"/>
            <w:vAlign w:val="bottom"/>
          </w:tcPr>
          <w:p w:rsidR="00D4616B" w:rsidRPr="00AD6265" w:rsidRDefault="00D4616B" w:rsidP="00D4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24:53:0110033:92 Красноярский край, г. Минусинск, ул. Обороны, 59 а</w:t>
            </w:r>
          </w:p>
        </w:tc>
        <w:tc>
          <w:tcPr>
            <w:tcW w:w="6220" w:type="dxa"/>
            <w:shd w:val="clear" w:color="auto" w:fill="auto"/>
            <w:noWrap/>
            <w:vAlign w:val="bottom"/>
          </w:tcPr>
          <w:p w:rsidR="00D4616B" w:rsidRPr="00AD6265" w:rsidRDefault="00D4616B" w:rsidP="00D4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Минусинск, ул. Обороны, 59 а</w:t>
            </w:r>
          </w:p>
        </w:tc>
      </w:tr>
      <w:tr w:rsidR="00D4616B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AD6265" w:rsidRDefault="00D4616B" w:rsidP="00D4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24:53:0110303:52 Красноярский край, г. Минусинск, ул. Свердлова, 105А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AD6265" w:rsidRDefault="00D4616B" w:rsidP="00D4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Минусинск, ул. Свердлова, 105А</w:t>
            </w:r>
          </w:p>
        </w:tc>
      </w:tr>
      <w:tr w:rsidR="00D4616B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AD6265" w:rsidRDefault="00D4616B" w:rsidP="00D4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24:53:0110126:106 Красноярский край, г. Минусинск, ул. Октябрьская, 73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AD6265" w:rsidRDefault="00D4616B" w:rsidP="00D4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Минусинск, ул. Октябрьская, 73</w:t>
            </w:r>
          </w:p>
        </w:tc>
      </w:tr>
      <w:tr w:rsidR="00D4616B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4616B" w:rsidRPr="009B6C6A" w:rsidRDefault="00D4616B" w:rsidP="00D4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D4616B" w:rsidRPr="00AD6265" w:rsidRDefault="00D4616B" w:rsidP="00D4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24:53:0110107:350 Красноярский край, г. Минусинск, ул. Мартьянова, 3</w:t>
            </w:r>
          </w:p>
        </w:tc>
        <w:tc>
          <w:tcPr>
            <w:tcW w:w="6220" w:type="dxa"/>
            <w:shd w:val="clear" w:color="000000" w:fill="FFFFFF"/>
            <w:vAlign w:val="center"/>
          </w:tcPr>
          <w:p w:rsidR="00D4616B" w:rsidRPr="00AD6265" w:rsidRDefault="00D4616B" w:rsidP="00D4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 г. Минусинск, ул. Мартьянова, 3</w:t>
            </w:r>
          </w:p>
        </w:tc>
      </w:tr>
      <w:tr w:rsidR="00AD6265" w:rsidRPr="009B6C6A" w:rsidTr="00C8657A">
        <w:trPr>
          <w:trHeight w:val="6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D6265" w:rsidRPr="009B6C6A" w:rsidRDefault="00AD6265" w:rsidP="00AD6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65" w:type="dxa"/>
            <w:shd w:val="clear" w:color="000000" w:fill="FFFFFF"/>
            <w:vAlign w:val="center"/>
          </w:tcPr>
          <w:p w:rsidR="00AD6265" w:rsidRPr="00E7035E" w:rsidRDefault="00AD6265" w:rsidP="00AD62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Трансформаторная подстанция 2КТПНУ 250/10/0,4 Красноярский край, г. Минусинск, ул. Ленина, </w:t>
            </w:r>
            <w:proofErr w:type="spellStart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60, </w:t>
            </w:r>
            <w:proofErr w:type="spellStart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</w:t>
            </w:r>
            <w:proofErr w:type="spellEnd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</w:t>
            </w:r>
          </w:p>
          <w:p w:rsidR="00AD6265" w:rsidRPr="00E7035E" w:rsidRDefault="00AD6265" w:rsidP="00AD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shd w:val="clear" w:color="000000" w:fill="FFFFFF"/>
            <w:vAlign w:val="center"/>
          </w:tcPr>
          <w:p w:rsidR="00AD6265" w:rsidRPr="007A2992" w:rsidRDefault="00AD6265" w:rsidP="00AD62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proofErr w:type="gramStart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Минусинск,ул</w:t>
            </w:r>
            <w:proofErr w:type="spellEnd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Ленина,зд</w:t>
            </w:r>
            <w:proofErr w:type="spellEnd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60,соор</w:t>
            </w:r>
            <w:proofErr w:type="gramEnd"/>
            <w:r w:rsidRPr="00E7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</w:t>
            </w:r>
          </w:p>
          <w:p w:rsidR="00AD6265" w:rsidRPr="009B6C6A" w:rsidRDefault="00AD6265" w:rsidP="00AD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6C6A" w:rsidRPr="009B6C6A" w:rsidRDefault="009B6C6A" w:rsidP="006506A4">
      <w:pPr>
        <w:pStyle w:val="Default"/>
        <w:jc w:val="both"/>
      </w:pPr>
    </w:p>
    <w:p w:rsidR="0058690B" w:rsidRPr="009B6C6A" w:rsidRDefault="0058690B" w:rsidP="00650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90B" w:rsidRPr="009B6C6A" w:rsidRDefault="0058690B" w:rsidP="00650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90B" w:rsidRPr="009B6C6A" w:rsidRDefault="0058690B" w:rsidP="00650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90B" w:rsidRPr="009B6C6A" w:rsidRDefault="0058690B" w:rsidP="00650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90B" w:rsidRPr="009B6C6A" w:rsidRDefault="0058690B" w:rsidP="00650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90B" w:rsidRPr="009B6C6A" w:rsidRDefault="0058690B" w:rsidP="00650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C6A" w:rsidRDefault="0058690B" w:rsidP="00650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C6A">
        <w:rPr>
          <w:rFonts w:ascii="Times New Roman" w:hAnsi="Times New Roman" w:cs="Times New Roman"/>
          <w:b/>
          <w:sz w:val="24"/>
          <w:szCs w:val="24"/>
        </w:rPr>
        <w:t>Площад</w:t>
      </w:r>
      <w:r w:rsidR="00AD6265">
        <w:rPr>
          <w:rFonts w:ascii="Times New Roman" w:hAnsi="Times New Roman" w:cs="Times New Roman"/>
          <w:b/>
          <w:sz w:val="24"/>
          <w:szCs w:val="24"/>
        </w:rPr>
        <w:t xml:space="preserve">ь и характеристика помещений </w:t>
      </w: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587"/>
        <w:gridCol w:w="887"/>
        <w:gridCol w:w="875"/>
        <w:gridCol w:w="1104"/>
        <w:gridCol w:w="734"/>
        <w:gridCol w:w="10"/>
        <w:gridCol w:w="503"/>
        <w:gridCol w:w="1081"/>
        <w:gridCol w:w="1033"/>
        <w:gridCol w:w="1027"/>
        <w:gridCol w:w="14"/>
        <w:gridCol w:w="1016"/>
        <w:gridCol w:w="612"/>
        <w:gridCol w:w="968"/>
        <w:gridCol w:w="821"/>
        <w:gridCol w:w="746"/>
        <w:gridCol w:w="598"/>
        <w:gridCol w:w="851"/>
        <w:gridCol w:w="599"/>
        <w:gridCol w:w="521"/>
        <w:gridCol w:w="722"/>
      </w:tblGrid>
      <w:tr w:rsidR="00CB13B7" w:rsidRPr="00CB13B7" w:rsidTr="00CB13B7">
        <w:trPr>
          <w:trHeight w:val="21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3B7" w:rsidRPr="00CB13B7" w:rsidTr="00CB13B7"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3B7" w:rsidRPr="00CB13B7" w:rsidTr="00CB13B7">
        <w:trPr>
          <w:trHeight w:val="21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</w:t>
            </w: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br/>
              <w:t>строки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Общая площадь территории музея, га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 xml:space="preserve">Общая площадь помещений (зданий), </w:t>
            </w: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br/>
              <w:t>кв. м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Из графы 3</w:t>
            </w:r>
          </w:p>
        </w:tc>
        <w:tc>
          <w:tcPr>
            <w:tcW w:w="52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 xml:space="preserve">Число строений, </w:t>
            </w:r>
            <w:proofErr w:type="spellStart"/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ед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техническое состояние строений (из графы 9)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 xml:space="preserve">Число строений с наличием </w:t>
            </w:r>
            <w:proofErr w:type="spellStart"/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безбарьерной</w:t>
            </w:r>
            <w:proofErr w:type="spellEnd"/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 xml:space="preserve"> среды для инвалидов и лиц с нарушениями (из графы 6), </w:t>
            </w:r>
            <w:proofErr w:type="spellStart"/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ед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Наличие специализированного оборудования для инвалидов и лиц с нарушением, (да - 1, нет - 0)</w:t>
            </w:r>
          </w:p>
        </w:tc>
      </w:tr>
      <w:tr w:rsidR="00CB13B7" w:rsidRPr="00CB13B7" w:rsidTr="00CB13B7">
        <w:trPr>
          <w:trHeight w:val="21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Экспозиционно</w:t>
            </w:r>
            <w:r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-</w:t>
            </w:r>
          </w:p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выставочная площадь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площадь под хранение фондов</w:t>
            </w:r>
          </w:p>
        </w:tc>
        <w:tc>
          <w:tcPr>
            <w:tcW w:w="51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7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из них (из графы 6)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</w:p>
        </w:tc>
      </w:tr>
      <w:tr w:rsidR="00CB13B7" w:rsidRPr="00CB13B7" w:rsidTr="00CB13B7">
        <w:trPr>
          <w:trHeight w:val="6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объекты культурного наследия</w:t>
            </w:r>
          </w:p>
        </w:tc>
        <w:tc>
          <w:tcPr>
            <w:tcW w:w="26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по праву пользования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</w:p>
        </w:tc>
      </w:tr>
      <w:tr w:rsidR="00CB13B7" w:rsidRPr="00CB13B7" w:rsidTr="00CB13B7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B13B7" w:rsidRPr="00CB13B7" w:rsidRDefault="00CB13B7" w:rsidP="00CB13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федерального значения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регионального значения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в оперативном управлении или хозяйственном ведении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арендованные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прочие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требуют капитального ремонта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аварийные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зрения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слуха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опорно-двигательного аппарата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зрения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6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6"/>
                <w:lang w:eastAsia="ru-RU"/>
              </w:rPr>
              <w:t>слуха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6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6"/>
                <w:lang w:eastAsia="ru-RU"/>
              </w:rPr>
              <w:t>опорно-двигательного аппарата</w:t>
            </w:r>
          </w:p>
        </w:tc>
      </w:tr>
      <w:tr w:rsidR="00CB13B7" w:rsidRPr="00CB13B7" w:rsidTr="00CB13B7">
        <w:trPr>
          <w:trHeight w:val="240"/>
        </w:trPr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CB13B7" w:rsidRPr="00CB13B7" w:rsidTr="00CB13B7">
        <w:trPr>
          <w:trHeight w:val="630"/>
        </w:trPr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2,08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8504,3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2824,23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3908,25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13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B13B7" w:rsidRPr="00CB13B7" w:rsidTr="00CB13B7">
        <w:trPr>
          <w:trHeight w:val="21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B7" w:rsidRPr="00CB13B7" w:rsidRDefault="00CB13B7" w:rsidP="00CB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6C6A" w:rsidRDefault="009B6C6A" w:rsidP="00650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B6C6A" w:rsidSect="00991A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49"/>
    <w:rsid w:val="00025325"/>
    <w:rsid w:val="0006081A"/>
    <w:rsid w:val="002579D5"/>
    <w:rsid w:val="003278F2"/>
    <w:rsid w:val="003342C4"/>
    <w:rsid w:val="00524F49"/>
    <w:rsid w:val="0058690B"/>
    <w:rsid w:val="0059334E"/>
    <w:rsid w:val="006506A4"/>
    <w:rsid w:val="007324BD"/>
    <w:rsid w:val="007A2992"/>
    <w:rsid w:val="00991A6B"/>
    <w:rsid w:val="009B6C6A"/>
    <w:rsid w:val="00A729AB"/>
    <w:rsid w:val="00AD6265"/>
    <w:rsid w:val="00C8657A"/>
    <w:rsid w:val="00CB13B7"/>
    <w:rsid w:val="00D440EC"/>
    <w:rsid w:val="00D4616B"/>
    <w:rsid w:val="00D65F32"/>
    <w:rsid w:val="00DB3730"/>
    <w:rsid w:val="00DD725E"/>
    <w:rsid w:val="00DD783C"/>
    <w:rsid w:val="00E7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ECE1"/>
  <w15:chartTrackingRefBased/>
  <w15:docId w15:val="{562F8957-5152-48C4-85D0-AD9BD963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B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 Windows</cp:lastModifiedBy>
  <cp:revision>6</cp:revision>
  <dcterms:created xsi:type="dcterms:W3CDTF">2026-02-06T04:56:00Z</dcterms:created>
  <dcterms:modified xsi:type="dcterms:W3CDTF">2026-02-06T05:14:00Z</dcterms:modified>
</cp:coreProperties>
</file>